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22141B" w14:textId="77777777" w:rsidR="000F6B32" w:rsidRDefault="00465AE4">
      <w:pPr>
        <w:jc w:val="center"/>
        <w:rPr>
          <w:rFonts w:ascii="Times New Roman" w:eastAsia="方正公文小标宋" w:hAnsi="Times New Roman" w:cs="Times New Roman"/>
          <w:sz w:val="44"/>
          <w:szCs w:val="44"/>
        </w:rPr>
      </w:pPr>
      <w:bookmarkStart w:id="0" w:name="_GoBack"/>
      <w:bookmarkEnd w:id="0"/>
      <w:r>
        <w:rPr>
          <w:rFonts w:ascii="Times New Roman" w:eastAsia="方正公文小标宋" w:hAnsi="Times New Roman" w:cs="Times New Roman"/>
          <w:sz w:val="44"/>
          <w:szCs w:val="44"/>
        </w:rPr>
        <w:t>安全风险分析</w:t>
      </w:r>
      <w:proofErr w:type="gramStart"/>
      <w:r>
        <w:rPr>
          <w:rFonts w:ascii="Times New Roman" w:eastAsia="方正公文小标宋" w:hAnsi="Times New Roman" w:cs="Times New Roman"/>
          <w:sz w:val="44"/>
          <w:szCs w:val="44"/>
        </w:rPr>
        <w:t>研</w:t>
      </w:r>
      <w:proofErr w:type="gramEnd"/>
      <w:r>
        <w:rPr>
          <w:rFonts w:ascii="Times New Roman" w:eastAsia="方正公文小标宋" w:hAnsi="Times New Roman" w:cs="Times New Roman"/>
          <w:sz w:val="44"/>
          <w:szCs w:val="44"/>
        </w:rPr>
        <w:t>判简报</w:t>
      </w:r>
    </w:p>
    <w:p w14:paraId="6F394D58" w14:textId="77777777" w:rsidR="000F6B32" w:rsidRDefault="00465AE4">
      <w:pPr>
        <w:jc w:val="center"/>
        <w:rPr>
          <w:rFonts w:ascii="Times New Roman" w:eastAsia="黑体" w:hAnsi="Times New Roman" w:cs="Times New Roman"/>
          <w:sz w:val="36"/>
          <w:szCs w:val="36"/>
        </w:rPr>
      </w:pPr>
      <w:r>
        <w:rPr>
          <w:rFonts w:ascii="Times New Roman" w:eastAsia="黑体" w:hAnsi="Times New Roman" w:cs="Times New Roman"/>
          <w:sz w:val="36"/>
          <w:szCs w:val="36"/>
        </w:rPr>
        <w:t>（</w:t>
      </w:r>
      <w:r>
        <w:rPr>
          <w:rFonts w:ascii="Times New Roman" w:eastAsia="黑体" w:hAnsi="Times New Roman" w:cs="Times New Roman"/>
          <w:sz w:val="36"/>
          <w:szCs w:val="36"/>
        </w:rPr>
        <w:t>2025</w:t>
      </w:r>
      <w:r>
        <w:rPr>
          <w:rFonts w:ascii="Times New Roman" w:eastAsia="黑体" w:hAnsi="Times New Roman" w:cs="Times New Roman"/>
          <w:sz w:val="36"/>
          <w:szCs w:val="36"/>
        </w:rPr>
        <w:t>年</w:t>
      </w:r>
      <w:r>
        <w:rPr>
          <w:rFonts w:ascii="Times New Roman" w:eastAsia="黑体" w:hAnsi="Times New Roman" w:cs="Times New Roman" w:hint="eastAsia"/>
          <w:sz w:val="36"/>
          <w:szCs w:val="36"/>
        </w:rPr>
        <w:t>3</w:t>
      </w:r>
      <w:r>
        <w:rPr>
          <w:rFonts w:ascii="Times New Roman" w:eastAsia="黑体" w:hAnsi="Times New Roman" w:cs="Times New Roman" w:hint="eastAsia"/>
          <w:sz w:val="36"/>
          <w:szCs w:val="36"/>
        </w:rPr>
        <w:t>月</w:t>
      </w:r>
      <w:r>
        <w:rPr>
          <w:rFonts w:ascii="Times New Roman" w:eastAsia="黑体" w:hAnsi="Times New Roman" w:cs="Times New Roman"/>
          <w:sz w:val="36"/>
          <w:szCs w:val="36"/>
        </w:rPr>
        <w:t>）</w:t>
      </w:r>
    </w:p>
    <w:p w14:paraId="753E5219" w14:textId="77777777" w:rsidR="000F6B32" w:rsidRDefault="00465AE4">
      <w:pPr>
        <w:spacing w:beforeLines="150" w:before="468"/>
        <w:ind w:right="85"/>
        <w:jc w:val="center"/>
        <w:rPr>
          <w:rFonts w:ascii="Times New Roman" w:eastAsia="仿宋" w:hAnsi="Times New Roman" w:cs="Times New Roman"/>
          <w:color w:val="000000"/>
          <w:sz w:val="32"/>
          <w:szCs w:val="32"/>
        </w:rPr>
      </w:pPr>
      <w:r>
        <w:rPr>
          <w:rFonts w:ascii="Times New Roman" w:eastAsia="楷体" w:hAnsi="Times New Roman" w:cs="Times New Roman"/>
          <w:sz w:val="32"/>
        </w:rPr>
        <w:t>单位</w:t>
      </w:r>
      <w:r>
        <w:rPr>
          <w:rFonts w:ascii="Times New Roman" w:eastAsia="楷体" w:hAnsi="Times New Roman" w:cs="Times New Roman"/>
          <w:sz w:val="32"/>
        </w:rPr>
        <w:t>/</w:t>
      </w:r>
      <w:r>
        <w:rPr>
          <w:rFonts w:ascii="Times New Roman" w:eastAsia="楷体" w:hAnsi="Times New Roman" w:cs="Times New Roman"/>
          <w:sz w:val="32"/>
        </w:rPr>
        <w:t>部门（盖章）：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 xml:space="preserve">                  </w:t>
      </w:r>
      <w:r>
        <w:rPr>
          <w:rFonts w:ascii="Times New Roman" w:eastAsia="楷体" w:hAnsi="Times New Roman" w:cs="Times New Roman"/>
          <w:sz w:val="32"/>
        </w:rPr>
        <w:t>年</w:t>
      </w:r>
      <w:r>
        <w:rPr>
          <w:rFonts w:ascii="Times New Roman" w:eastAsia="楷体" w:hAnsi="Times New Roman" w:cs="Times New Roman"/>
          <w:sz w:val="32"/>
        </w:rPr>
        <w:t xml:space="preserve">    </w:t>
      </w:r>
      <w:r>
        <w:rPr>
          <w:rFonts w:ascii="Times New Roman" w:eastAsia="楷体" w:hAnsi="Times New Roman" w:cs="Times New Roman"/>
          <w:sz w:val="32"/>
        </w:rPr>
        <w:t>月</w:t>
      </w:r>
      <w:r>
        <w:rPr>
          <w:rFonts w:ascii="Times New Roman" w:eastAsia="楷体" w:hAnsi="Times New Roman" w:cs="Times New Roman"/>
          <w:sz w:val="32"/>
        </w:rPr>
        <w:t xml:space="preserve">    </w:t>
      </w:r>
      <w:r>
        <w:rPr>
          <w:rFonts w:ascii="Times New Roman" w:eastAsia="楷体" w:hAnsi="Times New Roman" w:cs="Times New Roman"/>
          <w:sz w:val="32"/>
        </w:rPr>
        <w:t>日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5"/>
        <w:gridCol w:w="6473"/>
      </w:tblGrid>
      <w:tr w:rsidR="000F6B32" w14:paraId="7C121714" w14:textId="77777777">
        <w:trPr>
          <w:trHeight w:val="498"/>
        </w:trPr>
        <w:tc>
          <w:tcPr>
            <w:tcW w:w="1805" w:type="dxa"/>
            <w:vAlign w:val="center"/>
          </w:tcPr>
          <w:p w14:paraId="128AB1BB" w14:textId="77777777" w:rsidR="000F6B32" w:rsidRDefault="00465A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分项名称</w:t>
            </w:r>
          </w:p>
        </w:tc>
        <w:tc>
          <w:tcPr>
            <w:tcW w:w="6473" w:type="dxa"/>
            <w:vAlign w:val="center"/>
          </w:tcPr>
          <w:p w14:paraId="6C9EBBB3" w14:textId="77777777" w:rsidR="000F6B32" w:rsidRDefault="00465A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详细内容</w:t>
            </w:r>
          </w:p>
        </w:tc>
      </w:tr>
      <w:tr w:rsidR="000F6B32" w14:paraId="3DB458A2" w14:textId="77777777">
        <w:trPr>
          <w:trHeight w:val="2858"/>
        </w:trPr>
        <w:tc>
          <w:tcPr>
            <w:tcW w:w="1805" w:type="dxa"/>
            <w:vAlign w:val="center"/>
          </w:tcPr>
          <w:p w14:paraId="59414737" w14:textId="77777777" w:rsidR="000F6B32" w:rsidRDefault="00465A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本季度安全工作开展情况</w:t>
            </w:r>
          </w:p>
        </w:tc>
        <w:tc>
          <w:tcPr>
            <w:tcW w:w="6473" w:type="dxa"/>
            <w:vAlign w:val="center"/>
          </w:tcPr>
          <w:p w14:paraId="4E31E016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（上季度安全隐患整改情况）</w:t>
            </w:r>
          </w:p>
          <w:p w14:paraId="17A89930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（安全宣传教育开展情况）</w:t>
            </w:r>
          </w:p>
          <w:p w14:paraId="4B9FD076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（其他方面安全工作开展情况）</w:t>
            </w:r>
          </w:p>
          <w:p w14:paraId="4E953FD1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（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）</w:t>
            </w:r>
          </w:p>
        </w:tc>
      </w:tr>
      <w:tr w:rsidR="000F6B32" w14:paraId="0626EF08" w14:textId="77777777">
        <w:trPr>
          <w:trHeight w:val="3080"/>
        </w:trPr>
        <w:tc>
          <w:tcPr>
            <w:tcW w:w="1805" w:type="dxa"/>
            <w:vAlign w:val="center"/>
          </w:tcPr>
          <w:p w14:paraId="771CA7E8" w14:textId="77777777" w:rsidR="000F6B32" w:rsidRDefault="00465A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当前存在的安全风险隐患</w:t>
            </w:r>
          </w:p>
        </w:tc>
        <w:tc>
          <w:tcPr>
            <w:tcW w:w="6473" w:type="dxa"/>
          </w:tcPr>
          <w:p w14:paraId="2C033E99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</w:p>
          <w:p w14:paraId="5B236EBB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</w:p>
          <w:p w14:paraId="49C71BCB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br/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（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）</w:t>
            </w:r>
          </w:p>
        </w:tc>
      </w:tr>
      <w:tr w:rsidR="000F6B32" w14:paraId="3388E875" w14:textId="77777777">
        <w:trPr>
          <w:trHeight w:val="4162"/>
        </w:trPr>
        <w:tc>
          <w:tcPr>
            <w:tcW w:w="1805" w:type="dxa"/>
            <w:vAlign w:val="center"/>
          </w:tcPr>
          <w:p w14:paraId="7C9B7002" w14:textId="77777777" w:rsidR="000F6B32" w:rsidRDefault="00465A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下一季度安全工作计划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473" w:type="dxa"/>
          </w:tcPr>
          <w:p w14:paraId="39C85392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</w:p>
          <w:p w14:paraId="6130F6A2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</w:p>
          <w:p w14:paraId="5A4500BC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</w:p>
          <w:p w14:paraId="76CDCDCD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（如当季发现风险隐患，需列出具体化解举措）</w:t>
            </w:r>
          </w:p>
          <w:p w14:paraId="16146D88" w14:textId="77777777" w:rsidR="000F6B32" w:rsidRDefault="000F6B32">
            <w:pPr>
              <w:snapToGrid w:val="0"/>
              <w:spacing w:line="360" w:lineRule="auto"/>
              <w:ind w:firstLine="420"/>
              <w:rPr>
                <w:rFonts w:ascii="Times New Roman" w:hAnsi="Times New Roman" w:cs="Times New Roman"/>
              </w:rPr>
            </w:pPr>
          </w:p>
        </w:tc>
      </w:tr>
    </w:tbl>
    <w:p w14:paraId="092E6405" w14:textId="77777777" w:rsidR="000F6B32" w:rsidRDefault="000F6B32">
      <w:pPr>
        <w:rPr>
          <w:rFonts w:ascii="Times New Roman" w:hAnsi="Times New Roman" w:cs="Times New Roman"/>
        </w:rPr>
      </w:pPr>
    </w:p>
    <w:sectPr w:rsidR="000F6B32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A6873" w14:textId="77777777" w:rsidR="00465AE4" w:rsidRDefault="00465AE4">
      <w:r>
        <w:separator/>
      </w:r>
    </w:p>
  </w:endnote>
  <w:endnote w:type="continuationSeparator" w:id="0">
    <w:p w14:paraId="1D77F378" w14:textId="77777777" w:rsidR="00465AE4" w:rsidRDefault="0046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9F5D8E-7D26-46A8-921D-B234535A7FE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2" w:subsetted="1" w:fontKey="{29F6B529-864D-483B-8280-DB92D33A84F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F778993-BCB0-49EC-8E2F-5DE1FE8EB7A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423DA798-45E1-452F-8F0A-C1E2E1AB7E2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CED2678-35B6-4D45-8BAC-37F5CDB068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AF5AA8-1324-4D8C-9320-94B1A746AF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1118891"/>
      <w:showingPlcHdr/>
    </w:sdtPr>
    <w:sdtEndPr/>
    <w:sdtContent>
      <w:p w14:paraId="7E74C7CD" w14:textId="77777777" w:rsidR="000F6B32" w:rsidRDefault="00465AE4">
        <w:pPr>
          <w:pStyle w:val="a3"/>
          <w:jc w:val="right"/>
        </w:pPr>
        <w:r>
          <w:rPr>
            <w:rFonts w:hint="eastAsia"/>
          </w:rPr>
          <w:t xml:space="preserve">     </w:t>
        </w:r>
      </w:p>
    </w:sdtContent>
  </w:sdt>
  <w:p w14:paraId="68BF4568" w14:textId="77777777" w:rsidR="000F6B32" w:rsidRDefault="000F6B3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5719A3" w14:textId="77777777" w:rsidR="00465AE4" w:rsidRDefault="00465AE4">
      <w:r>
        <w:separator/>
      </w:r>
    </w:p>
  </w:footnote>
  <w:footnote w:type="continuationSeparator" w:id="0">
    <w:p w14:paraId="583DCACD" w14:textId="77777777" w:rsidR="00465AE4" w:rsidRDefault="00465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mNWQ3ZTQzZGQ3YzkzZWNjMGRlZDhhYjFlMjI1YmYifQ=="/>
  </w:docVars>
  <w:rsids>
    <w:rsidRoot w:val="007A05A1"/>
    <w:rsid w:val="00027114"/>
    <w:rsid w:val="00056850"/>
    <w:rsid w:val="000A49F1"/>
    <w:rsid w:val="000F6B32"/>
    <w:rsid w:val="001852AB"/>
    <w:rsid w:val="002105C0"/>
    <w:rsid w:val="002172C8"/>
    <w:rsid w:val="00223DC5"/>
    <w:rsid w:val="002B5851"/>
    <w:rsid w:val="002E18C5"/>
    <w:rsid w:val="00322BAE"/>
    <w:rsid w:val="00364E01"/>
    <w:rsid w:val="003777EC"/>
    <w:rsid w:val="003852B0"/>
    <w:rsid w:val="003B7590"/>
    <w:rsid w:val="003C478E"/>
    <w:rsid w:val="003C5278"/>
    <w:rsid w:val="00447CE8"/>
    <w:rsid w:val="00465AE4"/>
    <w:rsid w:val="00476A8B"/>
    <w:rsid w:val="0053003E"/>
    <w:rsid w:val="005532B8"/>
    <w:rsid w:val="00636623"/>
    <w:rsid w:val="00682FCE"/>
    <w:rsid w:val="006C028A"/>
    <w:rsid w:val="006D376C"/>
    <w:rsid w:val="006D7D52"/>
    <w:rsid w:val="00730920"/>
    <w:rsid w:val="00792407"/>
    <w:rsid w:val="007A05A1"/>
    <w:rsid w:val="007B2B74"/>
    <w:rsid w:val="007D2559"/>
    <w:rsid w:val="007E3EDA"/>
    <w:rsid w:val="00850DF1"/>
    <w:rsid w:val="00892A28"/>
    <w:rsid w:val="008D7D9B"/>
    <w:rsid w:val="009137AF"/>
    <w:rsid w:val="00965B4E"/>
    <w:rsid w:val="00AC1E86"/>
    <w:rsid w:val="00B23915"/>
    <w:rsid w:val="00B65566"/>
    <w:rsid w:val="00BB75B8"/>
    <w:rsid w:val="00BD739F"/>
    <w:rsid w:val="00C249EF"/>
    <w:rsid w:val="00C80D36"/>
    <w:rsid w:val="00CB65C9"/>
    <w:rsid w:val="00CE490A"/>
    <w:rsid w:val="00CF5696"/>
    <w:rsid w:val="00D9583D"/>
    <w:rsid w:val="00DD6865"/>
    <w:rsid w:val="00E03BAB"/>
    <w:rsid w:val="00E22E07"/>
    <w:rsid w:val="00E320A9"/>
    <w:rsid w:val="00E65869"/>
    <w:rsid w:val="00E92005"/>
    <w:rsid w:val="00EB71D0"/>
    <w:rsid w:val="00ED1CE8"/>
    <w:rsid w:val="00F2369D"/>
    <w:rsid w:val="00F361F6"/>
    <w:rsid w:val="00F937D0"/>
    <w:rsid w:val="00F96CD8"/>
    <w:rsid w:val="00FE5919"/>
    <w:rsid w:val="01253C6E"/>
    <w:rsid w:val="127E29B9"/>
    <w:rsid w:val="24D10D3B"/>
    <w:rsid w:val="392D3687"/>
    <w:rsid w:val="39FC2C51"/>
    <w:rsid w:val="43701EBA"/>
    <w:rsid w:val="4C9A1C72"/>
    <w:rsid w:val="60511BF1"/>
    <w:rsid w:val="681045BB"/>
    <w:rsid w:val="6C2B01AA"/>
    <w:rsid w:val="7853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364E0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64E0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364E0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64E0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258</Characters>
  <Application>Microsoft Office Word</Application>
  <DocSecurity>0</DocSecurity>
  <Lines>2</Lines>
  <Paragraphs>1</Paragraphs>
  <ScaleCrop>false</ScaleCrop>
  <Company>微软中国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src</dc:creator>
  <cp:lastModifiedBy>微软用户</cp:lastModifiedBy>
  <cp:revision>2</cp:revision>
  <dcterms:created xsi:type="dcterms:W3CDTF">2025-03-07T07:26:00Z</dcterms:created>
  <dcterms:modified xsi:type="dcterms:W3CDTF">2025-03-07T07:26:00Z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F0A04CE4826A43CF97D7E0F6D09C4AD5_13</vt:lpwstr>
  </property>
  <property fmtid="{D5CDD505-2E9C-101B-9397-08002B2CF9AE}" pid="4" name="KSOTemplateDocerSaveRecord">
    <vt:lpwstr>eyJoZGlkIjoiOWJjN2ZmMWRkZWNhNTQzMjc5MmIzOTA1MWQ5ZWEzMDYiLCJ1c2VySWQiOiI0MzQyNDY0MjMifQ==</vt:lpwstr>
  </property>
</Properties>
</file>